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FEE9" w14:textId="2C32B52E" w:rsidR="006F2E18" w:rsidRPr="00A74FB1" w:rsidRDefault="006F2E18" w:rsidP="00EC4532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FB1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B26050B" wp14:editId="0C9C49B8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02199E" w14:textId="3D8F5FA8" w:rsidR="006F2E18" w:rsidRPr="00F9702B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>College of Hotel Management and Gastronomy</w:t>
      </w:r>
    </w:p>
    <w:p w14:paraId="049DAE99" w14:textId="77777777" w:rsidR="007617CA" w:rsidRPr="00F9702B" w:rsidRDefault="00ED4FF7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303FE226" w14:textId="77777777" w:rsidR="006F2E18" w:rsidRPr="00F9702B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DD398FC" w14:textId="65667D81" w:rsidR="006F2E18" w:rsidRPr="00F9702B" w:rsidRDefault="008D360C" w:rsidP="00EC4532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9702B">
        <w:rPr>
          <w:rFonts w:ascii="Times New Roman" w:hAnsi="Times New Roman" w:cs="Times New Roman"/>
          <w:b/>
          <w:sz w:val="32"/>
          <w:szCs w:val="32"/>
          <w:lang w:val="en-US"/>
        </w:rPr>
        <w:t>Wellness and SPA</w:t>
      </w:r>
    </w:p>
    <w:p w14:paraId="59A0B278" w14:textId="77777777" w:rsidR="006F2E18" w:rsidRPr="00F9702B" w:rsidRDefault="006F2E18" w:rsidP="00EC4532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F9702B">
        <w:rPr>
          <w:rFonts w:ascii="Times New Roman" w:hAnsi="Times New Roman" w:cs="Times New Roman"/>
          <w:sz w:val="32"/>
          <w:szCs w:val="32"/>
          <w:lang w:val="en-US"/>
        </w:rPr>
        <w:t>Syllabus of classes</w:t>
      </w:r>
    </w:p>
    <w:p w14:paraId="04EB84E8" w14:textId="77777777" w:rsidR="006F2E18" w:rsidRPr="00F9702B" w:rsidRDefault="006F2E18" w:rsidP="00EC4532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5A566D8E" w14:textId="77777777" w:rsidR="006F2E18" w:rsidRPr="00A74FB1" w:rsidRDefault="006F2E18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B1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4D785D" w:rsidRPr="00F9702B" w14:paraId="0F0D7E03" w14:textId="77777777" w:rsidTr="00AE39F2">
        <w:tc>
          <w:tcPr>
            <w:tcW w:w="5382" w:type="dxa"/>
            <w:gridSpan w:val="2"/>
          </w:tcPr>
          <w:p w14:paraId="40B5C00B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7954F93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561A6B41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9186F0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3FF2755C" w14:textId="29D6C15F" w:rsidR="00AE39F2" w:rsidRPr="00F9702B" w:rsidRDefault="00805C05" w:rsidP="009A494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 Management under the patronage of Sheraton Poznań</w:t>
            </w:r>
          </w:p>
          <w:p w14:paraId="2E0D055A" w14:textId="77777777" w:rsidR="009A4944" w:rsidRPr="00A74FB1" w:rsidRDefault="009A4944" w:rsidP="009A4944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before="60" w:after="60"/>
              <w:ind w:right="-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eastAsia="Calibri" w:hAnsi="Times New Roman" w:cs="Times New Roman"/>
                <w:sz w:val="24"/>
                <w:szCs w:val="24"/>
              </w:rPr>
              <w:t>Hospitality</w:t>
            </w:r>
            <w:proofErr w:type="spellEnd"/>
            <w:r w:rsidRPr="00A74F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&amp; Catering</w:t>
            </w:r>
          </w:p>
          <w:p w14:paraId="22A4F9B9" w14:textId="505CB626" w:rsidR="009A4944" w:rsidRPr="00F9702B" w:rsidRDefault="009A4944" w:rsidP="009A4944">
            <w:pPr>
              <w:pStyle w:val="Akapitzlist"/>
              <w:widowControl w:val="0"/>
              <w:numPr>
                <w:ilvl w:val="0"/>
                <w:numId w:val="1"/>
              </w:numPr>
              <w:suppressAutoHyphens/>
              <w:spacing w:before="60" w:after="6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Management and Marketing in Hospitality, Catering, Tourism and Recreation</w:t>
            </w:r>
          </w:p>
          <w:p w14:paraId="538D31E6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C01879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Level of Study</w:t>
            </w:r>
          </w:p>
          <w:p w14:paraId="6677C494" w14:textId="6ACC8BE4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Second-cycle studies </w:t>
            </w:r>
          </w:p>
          <w:p w14:paraId="1BBD4DD1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5EFB8E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study</w:t>
            </w:r>
          </w:p>
          <w:p w14:paraId="7EE54C00" w14:textId="07CFA0A0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Full-time studies</w:t>
            </w:r>
          </w:p>
          <w:p w14:paraId="3DA19EE6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59C3FA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Profile of studies</w:t>
            </w:r>
          </w:p>
          <w:p w14:paraId="1AC059A4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603B99F4" w14:textId="2EC518C1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Didactic cycle</w:t>
            </w:r>
          </w:p>
          <w:p w14:paraId="698E1A60" w14:textId="7CC9F40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2023/ 2024</w:t>
            </w:r>
          </w:p>
          <w:p w14:paraId="0B96D4EE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737232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Class Code</w:t>
            </w:r>
          </w:p>
          <w:p w14:paraId="4BF0C9CC" w14:textId="5604E35A" w:rsidR="006F2E18" w:rsidRPr="00F9702B" w:rsidRDefault="008D360C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Wellness SPA</w:t>
            </w:r>
          </w:p>
          <w:p w14:paraId="6F7A6495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1A14A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 of instruction</w:t>
            </w:r>
          </w:p>
          <w:p w14:paraId="334562C9" w14:textId="6AA3B53D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Polish</w:t>
            </w:r>
          </w:p>
          <w:p w14:paraId="07EB76C4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7E417" w14:textId="77777777" w:rsidR="006F2E18" w:rsidRPr="00F9702B" w:rsidRDefault="006F2E18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Obligatory</w:t>
            </w:r>
          </w:p>
          <w:p w14:paraId="4E362A9C" w14:textId="4FB35985" w:rsidR="006F2E18" w:rsidRPr="00F9702B" w:rsidRDefault="006F08B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choose from</w:t>
            </w:r>
          </w:p>
        </w:tc>
      </w:tr>
      <w:tr w:rsidR="004D785D" w:rsidRPr="00A74FB1" w14:paraId="404FA869" w14:textId="77777777" w:rsidTr="0047572A">
        <w:tc>
          <w:tcPr>
            <w:tcW w:w="2263" w:type="dxa"/>
            <w:vAlign w:val="center"/>
          </w:tcPr>
          <w:p w14:paraId="2E954C8B" w14:textId="4E71BD0E" w:rsidR="0047572A" w:rsidRPr="00A74FB1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75E07E06" w14:textId="06EDC234" w:rsidR="0047572A" w:rsidRPr="00A74FB1" w:rsidRDefault="009A4944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Lech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Drożdżyński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6F2E18" w:rsidRPr="00A74FB1" w14:paraId="0668586F" w14:textId="77777777" w:rsidTr="0047572A">
        <w:tc>
          <w:tcPr>
            <w:tcW w:w="2263" w:type="dxa"/>
            <w:vAlign w:val="center"/>
          </w:tcPr>
          <w:p w14:paraId="5937135B" w14:textId="5404926A" w:rsidR="0047572A" w:rsidRPr="00A74FB1" w:rsidRDefault="006F2E18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447828E" w14:textId="32286DAF" w:rsidR="006F2E18" w:rsidRPr="00A74FB1" w:rsidRDefault="009A4944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Lech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Drożdżyński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6C153B71" w14:textId="77777777" w:rsidR="006F2E18" w:rsidRPr="00A74FB1" w:rsidRDefault="006F2E18" w:rsidP="00EC4532">
      <w:pPr>
        <w:rPr>
          <w:rFonts w:ascii="Times New Roman" w:hAnsi="Times New Roman" w:cs="Times New Roman"/>
          <w:sz w:val="24"/>
          <w:szCs w:val="24"/>
        </w:rPr>
      </w:pPr>
    </w:p>
    <w:p w14:paraId="3BE4B350" w14:textId="78DECC2C" w:rsidR="009A4944" w:rsidRPr="00A74FB1" w:rsidRDefault="009A4944" w:rsidP="009A49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4FB1">
        <w:rPr>
          <w:rFonts w:ascii="Times New Roman" w:hAnsi="Times New Roman" w:cs="Times New Roman"/>
          <w:b/>
          <w:bCs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A74FB1" w14:paraId="789796F7" w14:textId="77777777" w:rsidTr="00F262DB">
        <w:tc>
          <w:tcPr>
            <w:tcW w:w="2263" w:type="dxa"/>
          </w:tcPr>
          <w:p w14:paraId="059642D5" w14:textId="77777777" w:rsidR="00F262DB" w:rsidRPr="00A74FB1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Period</w:t>
            </w:r>
          </w:p>
          <w:p w14:paraId="708EA4B1" w14:textId="374F3CFB" w:rsidR="00F262DB" w:rsidRPr="00A74FB1" w:rsidRDefault="00F262DB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Semester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</w:p>
        </w:tc>
        <w:tc>
          <w:tcPr>
            <w:tcW w:w="4395" w:type="dxa"/>
          </w:tcPr>
          <w:p w14:paraId="2B5106CC" w14:textId="77777777" w:rsidR="00F262DB" w:rsidRPr="00F9702B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5E7E9A8C" w14:textId="10F7FADA" w:rsidR="00F262DB" w:rsidRPr="00A74FB1" w:rsidRDefault="00767455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/30/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credit</w:t>
            </w:r>
            <w:proofErr w:type="spellEnd"/>
          </w:p>
        </w:tc>
        <w:tc>
          <w:tcPr>
            <w:tcW w:w="2404" w:type="dxa"/>
          </w:tcPr>
          <w:p w14:paraId="39FBCFEA" w14:textId="77777777" w:rsidR="00F262DB" w:rsidRPr="00A74FB1" w:rsidRDefault="00F262DB" w:rsidP="00EC453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0C6422CC" w14:textId="22766CAF" w:rsidR="00F262DB" w:rsidRPr="00A74FB1" w:rsidRDefault="00A74FB1" w:rsidP="00EC45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5F4BCEA0" w14:textId="77777777" w:rsidR="00F262DB" w:rsidRPr="00A74FB1" w:rsidRDefault="00F262DB" w:rsidP="00A74F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B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Learning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A74FB1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4D785D" w:rsidRPr="00A74FB1" w14:paraId="62818B99" w14:textId="77777777" w:rsidTr="00B97FF3">
        <w:tc>
          <w:tcPr>
            <w:tcW w:w="988" w:type="dxa"/>
            <w:vAlign w:val="center"/>
          </w:tcPr>
          <w:p w14:paraId="7A42C216" w14:textId="77777777" w:rsidR="00F262DB" w:rsidRPr="00A74FB1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6E1CD0C2" w14:textId="77777777" w:rsidR="00F262DB" w:rsidRPr="00A74FB1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Purpose</w:t>
            </w:r>
            <w:proofErr w:type="spellEnd"/>
          </w:p>
        </w:tc>
      </w:tr>
      <w:tr w:rsidR="006F08B5" w:rsidRPr="00F9702B" w14:paraId="3DAD4470" w14:textId="77777777" w:rsidTr="00B97FF3">
        <w:tc>
          <w:tcPr>
            <w:tcW w:w="988" w:type="dxa"/>
            <w:vAlign w:val="center"/>
          </w:tcPr>
          <w:p w14:paraId="1ED566CB" w14:textId="7777777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7BD53709" w14:textId="318BA375" w:rsidR="006F08B5" w:rsidRPr="00F9702B" w:rsidRDefault="006F08B5" w:rsidP="006F08B5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Familiarize students with the basic definitions and levels in the area of Wellness and SPA. </w:t>
            </w:r>
          </w:p>
        </w:tc>
      </w:tr>
      <w:tr w:rsidR="006F08B5" w:rsidRPr="00F9702B" w14:paraId="6CC4C876" w14:textId="77777777" w:rsidTr="00B97FF3">
        <w:tc>
          <w:tcPr>
            <w:tcW w:w="988" w:type="dxa"/>
            <w:vAlign w:val="center"/>
          </w:tcPr>
          <w:p w14:paraId="3B275361" w14:textId="7777777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6EB69025" w14:textId="23CB5F6A" w:rsidR="006F08B5" w:rsidRPr="00F9702B" w:rsidRDefault="006F08B5" w:rsidP="006F08B5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the concept of Wellness and SPA and dimensions in the scale of the 21st century lifestyle.</w:t>
            </w:r>
          </w:p>
        </w:tc>
      </w:tr>
      <w:tr w:rsidR="006F08B5" w:rsidRPr="00F9702B" w14:paraId="289683AD" w14:textId="77777777" w:rsidTr="00B97FF3">
        <w:tc>
          <w:tcPr>
            <w:tcW w:w="988" w:type="dxa"/>
            <w:vAlign w:val="center"/>
          </w:tcPr>
          <w:p w14:paraId="544B3BCB" w14:textId="7777777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6541CE5C" w14:textId="2FA0E12B" w:rsidR="006F08B5" w:rsidRPr="00F9702B" w:rsidRDefault="006F08B5" w:rsidP="006F08B5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Getting to know the philosophy of Wellness against the background of civilizational and economic changes as well as human lifestyle on all levels. </w:t>
            </w:r>
          </w:p>
        </w:tc>
      </w:tr>
      <w:tr w:rsidR="006F08B5" w:rsidRPr="00F9702B" w14:paraId="10827E19" w14:textId="77777777" w:rsidTr="00B97FF3">
        <w:tc>
          <w:tcPr>
            <w:tcW w:w="988" w:type="dxa"/>
            <w:vAlign w:val="center"/>
          </w:tcPr>
          <w:p w14:paraId="31465F09" w14:textId="7777777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73B8B847" w14:textId="00891C0B" w:rsidR="006F08B5" w:rsidRPr="00F9702B" w:rsidRDefault="006F08B5" w:rsidP="006F08B5">
            <w:pPr>
              <w:spacing w:before="60" w:after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Familiarizing students with the criteria for changes in the philosophy of Wellness and SPA at the turn of the decades depending on the country's economy.</w:t>
            </w:r>
          </w:p>
        </w:tc>
      </w:tr>
      <w:tr w:rsidR="006F08B5" w:rsidRPr="00F9702B" w14:paraId="0B650F4D" w14:textId="77777777" w:rsidTr="00B97FF3">
        <w:tc>
          <w:tcPr>
            <w:tcW w:w="988" w:type="dxa"/>
            <w:vAlign w:val="center"/>
          </w:tcPr>
          <w:p w14:paraId="792C33C2" w14:textId="7777777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2FCA9FE6" w14:textId="2C3F262A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Discussion of the quality of life and ageing of populations in Europe and globally depending on lifestyle.</w:t>
            </w:r>
          </w:p>
        </w:tc>
      </w:tr>
    </w:tbl>
    <w:p w14:paraId="3F08C128" w14:textId="77777777" w:rsidR="00F262DB" w:rsidRPr="00F9702B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E7009C" w14:textId="77777777" w:rsidR="00F262DB" w:rsidRPr="00F9702B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0D756311" w14:textId="68CE1B38" w:rsidR="00F262DB" w:rsidRPr="00F9702B" w:rsidRDefault="00EC4532" w:rsidP="00EC453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 xml:space="preserve">Has basic knowledge of tourism and recreation </w:t>
      </w:r>
    </w:p>
    <w:p w14:paraId="7A56B756" w14:textId="77777777" w:rsidR="00EC4532" w:rsidRPr="00F9702B" w:rsidRDefault="00EC4532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B663CDE" w14:textId="77777777" w:rsidR="00F262DB" w:rsidRPr="00A74FB1" w:rsidRDefault="00F262DB" w:rsidP="00EC45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B1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A74FB1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9"/>
        <w:gridCol w:w="2103"/>
        <w:gridCol w:w="2230"/>
      </w:tblGrid>
      <w:tr w:rsidR="004D785D" w:rsidRPr="00F9702B" w14:paraId="6415330C" w14:textId="77777777" w:rsidTr="009A4944">
        <w:tc>
          <w:tcPr>
            <w:tcW w:w="657" w:type="dxa"/>
            <w:vAlign w:val="center"/>
          </w:tcPr>
          <w:p w14:paraId="4C3A0B9B" w14:textId="77777777" w:rsidR="00F262DB" w:rsidRPr="00A74FB1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4033" w:type="dxa"/>
            <w:vAlign w:val="center"/>
          </w:tcPr>
          <w:p w14:paraId="69DC15FE" w14:textId="77777777" w:rsidR="00F262DB" w:rsidRPr="00F9702B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25" w:type="dxa"/>
            <w:vAlign w:val="center"/>
          </w:tcPr>
          <w:p w14:paraId="3B44A590" w14:textId="77777777" w:rsidR="00F262DB" w:rsidRPr="00F9702B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47" w:type="dxa"/>
            <w:vAlign w:val="center"/>
          </w:tcPr>
          <w:p w14:paraId="53905B8E" w14:textId="77777777" w:rsidR="00F262DB" w:rsidRPr="00F9702B" w:rsidRDefault="00F262DB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4D785D" w:rsidRPr="00A74FB1" w14:paraId="652B85A1" w14:textId="77777777" w:rsidTr="00B97FF3">
        <w:tc>
          <w:tcPr>
            <w:tcW w:w="9062" w:type="dxa"/>
            <w:gridSpan w:val="4"/>
            <w:vAlign w:val="center"/>
          </w:tcPr>
          <w:p w14:paraId="1C5432BF" w14:textId="77777777" w:rsidR="00B14F8F" w:rsidRPr="00A74FB1" w:rsidRDefault="00B14F8F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Knowledge – Student:</w:t>
            </w:r>
          </w:p>
        </w:tc>
      </w:tr>
      <w:tr w:rsidR="004D785D" w:rsidRPr="00F9702B" w14:paraId="08436DA9" w14:textId="77777777" w:rsidTr="009A4944">
        <w:tc>
          <w:tcPr>
            <w:tcW w:w="657" w:type="dxa"/>
            <w:vAlign w:val="center"/>
          </w:tcPr>
          <w:p w14:paraId="51B24CD3" w14:textId="77777777" w:rsidR="00F262DB" w:rsidRPr="00A74FB1" w:rsidRDefault="00B14F8F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03A249A" w14:textId="1EFCC749" w:rsidR="00F262DB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has in-depth knowledge in the field of Wellness and SPA</w:t>
            </w:r>
          </w:p>
        </w:tc>
        <w:tc>
          <w:tcPr>
            <w:tcW w:w="2125" w:type="dxa"/>
          </w:tcPr>
          <w:p w14:paraId="119AFBA5" w14:textId="508C8AF5" w:rsidR="00F262DB" w:rsidRPr="00A74FB1" w:rsidRDefault="0076745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</w:t>
            </w:r>
          </w:p>
        </w:tc>
        <w:tc>
          <w:tcPr>
            <w:tcW w:w="2247" w:type="dxa"/>
          </w:tcPr>
          <w:p w14:paraId="01B4984D" w14:textId="659999F4" w:rsidR="00F262DB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Preparation of a multimedia presentation </w:t>
            </w:r>
          </w:p>
        </w:tc>
      </w:tr>
      <w:tr w:rsidR="004D785D" w:rsidRPr="00F9702B" w14:paraId="05237BBD" w14:textId="77777777" w:rsidTr="009A4944">
        <w:tc>
          <w:tcPr>
            <w:tcW w:w="657" w:type="dxa"/>
            <w:vAlign w:val="center"/>
          </w:tcPr>
          <w:p w14:paraId="3F15DA5E" w14:textId="0E54FFEF" w:rsidR="001C0860" w:rsidRPr="00A74FB1" w:rsidRDefault="001C0860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W1</w:t>
            </w:r>
          </w:p>
        </w:tc>
        <w:tc>
          <w:tcPr>
            <w:tcW w:w="4033" w:type="dxa"/>
          </w:tcPr>
          <w:p w14:paraId="4467273C" w14:textId="0D51453B" w:rsidR="001C0860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Knows and understands in depth the principles of practice based on theoretical knowledge</w:t>
            </w:r>
          </w:p>
        </w:tc>
        <w:tc>
          <w:tcPr>
            <w:tcW w:w="2125" w:type="dxa"/>
          </w:tcPr>
          <w:p w14:paraId="4458EF87" w14:textId="66D5D922" w:rsidR="001C0860" w:rsidRPr="00A74FB1" w:rsidRDefault="001C0860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K_W03</w:t>
            </w:r>
          </w:p>
        </w:tc>
        <w:tc>
          <w:tcPr>
            <w:tcW w:w="2247" w:type="dxa"/>
          </w:tcPr>
          <w:p w14:paraId="22E9F9DE" w14:textId="280DFCCD" w:rsidR="001C0860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</w:tr>
      <w:tr w:rsidR="004D785D" w:rsidRPr="00A74FB1" w14:paraId="06566E0B" w14:textId="77777777" w:rsidTr="007C12C5">
        <w:tc>
          <w:tcPr>
            <w:tcW w:w="9062" w:type="dxa"/>
            <w:gridSpan w:val="4"/>
          </w:tcPr>
          <w:p w14:paraId="7004E1C6" w14:textId="77777777" w:rsidR="001C0860" w:rsidRPr="00A74FB1" w:rsidRDefault="001C0860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Skills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4D785D" w:rsidRPr="00F9702B" w14:paraId="7D9882D3" w14:textId="77777777" w:rsidTr="009A4944">
        <w:tc>
          <w:tcPr>
            <w:tcW w:w="657" w:type="dxa"/>
            <w:vAlign w:val="center"/>
          </w:tcPr>
          <w:p w14:paraId="0F0AC4E2" w14:textId="014C727E" w:rsidR="007C12C5" w:rsidRPr="00A74FB1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U1</w:t>
            </w:r>
          </w:p>
        </w:tc>
        <w:tc>
          <w:tcPr>
            <w:tcW w:w="4033" w:type="dxa"/>
          </w:tcPr>
          <w:p w14:paraId="2B2FC3DB" w14:textId="5287CD9F" w:rsidR="007C12C5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use in-depth skills in the use of communication techniques and methods</w:t>
            </w:r>
          </w:p>
        </w:tc>
        <w:tc>
          <w:tcPr>
            <w:tcW w:w="2125" w:type="dxa"/>
          </w:tcPr>
          <w:p w14:paraId="62797369" w14:textId="02C81E3E" w:rsidR="007C12C5" w:rsidRPr="00A74FB1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</w:tc>
        <w:tc>
          <w:tcPr>
            <w:tcW w:w="2247" w:type="dxa"/>
          </w:tcPr>
          <w:p w14:paraId="684D6E97" w14:textId="3A8041AB" w:rsidR="007C12C5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</w:tr>
      <w:tr w:rsidR="004D785D" w:rsidRPr="00A74FB1" w14:paraId="0209D167" w14:textId="77777777" w:rsidTr="007C12C5">
        <w:tc>
          <w:tcPr>
            <w:tcW w:w="9062" w:type="dxa"/>
            <w:gridSpan w:val="4"/>
          </w:tcPr>
          <w:p w14:paraId="095E4F03" w14:textId="77777777" w:rsidR="007C12C5" w:rsidRPr="00A74FB1" w:rsidRDefault="007C12C5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Social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Competences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Student:</w:t>
            </w:r>
          </w:p>
        </w:tc>
      </w:tr>
      <w:tr w:rsidR="009A4944" w:rsidRPr="00F9702B" w14:paraId="18B55BE1" w14:textId="77777777" w:rsidTr="009A4944">
        <w:tc>
          <w:tcPr>
            <w:tcW w:w="657" w:type="dxa"/>
            <w:vAlign w:val="center"/>
          </w:tcPr>
          <w:p w14:paraId="4DB30F72" w14:textId="77777777" w:rsidR="009A4944" w:rsidRPr="00A74FB1" w:rsidRDefault="009A4944" w:rsidP="009A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K1</w:t>
            </w:r>
          </w:p>
        </w:tc>
        <w:tc>
          <w:tcPr>
            <w:tcW w:w="4033" w:type="dxa"/>
          </w:tcPr>
          <w:p w14:paraId="696456A4" w14:textId="43C32582" w:rsidR="009A4944" w:rsidRPr="00F9702B" w:rsidRDefault="009A4944" w:rsidP="009A4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25" w:type="dxa"/>
          </w:tcPr>
          <w:p w14:paraId="495CB455" w14:textId="592D0A96" w:rsidR="009A4944" w:rsidRPr="00A74FB1" w:rsidRDefault="009A4944" w:rsidP="009A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  <w:tc>
          <w:tcPr>
            <w:tcW w:w="2247" w:type="dxa"/>
          </w:tcPr>
          <w:p w14:paraId="047F0A28" w14:textId="79512AD9" w:rsidR="009A4944" w:rsidRPr="00F9702B" w:rsidRDefault="009A4944" w:rsidP="009A4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Preparation of a multimedia presentation </w:t>
            </w:r>
          </w:p>
        </w:tc>
      </w:tr>
      <w:tr w:rsidR="009A4944" w:rsidRPr="00F9702B" w14:paraId="45410206" w14:textId="77777777" w:rsidTr="009A4944">
        <w:tc>
          <w:tcPr>
            <w:tcW w:w="657" w:type="dxa"/>
            <w:vAlign w:val="center"/>
          </w:tcPr>
          <w:p w14:paraId="2D5FC06E" w14:textId="0700B461" w:rsidR="009A4944" w:rsidRPr="00A74FB1" w:rsidRDefault="009A4944" w:rsidP="009A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K2</w:t>
            </w:r>
          </w:p>
        </w:tc>
        <w:tc>
          <w:tcPr>
            <w:tcW w:w="4033" w:type="dxa"/>
          </w:tcPr>
          <w:p w14:paraId="4D661653" w14:textId="5EAAB404" w:rsidR="009A4944" w:rsidRPr="00F9702B" w:rsidRDefault="009A4944" w:rsidP="009A4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ready to manage their own tasks and take care of their own safety and the safety of the environment in every aspect of the actions taken</w:t>
            </w:r>
          </w:p>
        </w:tc>
        <w:tc>
          <w:tcPr>
            <w:tcW w:w="2125" w:type="dxa"/>
          </w:tcPr>
          <w:p w14:paraId="60734A3D" w14:textId="71BED977" w:rsidR="009A4944" w:rsidRPr="00A74FB1" w:rsidRDefault="009A4944" w:rsidP="009A4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K_K05</w:t>
            </w:r>
          </w:p>
        </w:tc>
        <w:tc>
          <w:tcPr>
            <w:tcW w:w="2247" w:type="dxa"/>
          </w:tcPr>
          <w:p w14:paraId="41F3E911" w14:textId="3DD5443E" w:rsidR="009A4944" w:rsidRPr="00F9702B" w:rsidRDefault="009A4944" w:rsidP="009A494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Preparation of a multimedia presentation </w:t>
            </w:r>
          </w:p>
        </w:tc>
      </w:tr>
      <w:tr w:rsidR="004D785D" w:rsidRPr="00F9702B" w14:paraId="0C4B36EA" w14:textId="77777777" w:rsidTr="009A4944">
        <w:tc>
          <w:tcPr>
            <w:tcW w:w="657" w:type="dxa"/>
            <w:vAlign w:val="center"/>
          </w:tcPr>
          <w:p w14:paraId="418F2AE0" w14:textId="77777777" w:rsidR="007C12C5" w:rsidRPr="00A74FB1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K3</w:t>
            </w:r>
          </w:p>
        </w:tc>
        <w:tc>
          <w:tcPr>
            <w:tcW w:w="4033" w:type="dxa"/>
          </w:tcPr>
          <w:p w14:paraId="2C6CB396" w14:textId="006C11CD" w:rsidR="007C12C5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to consciously participate in the sphere of tourism and recreation in </w:t>
            </w: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accordance with the principles of health-promoting behaviour</w:t>
            </w:r>
          </w:p>
        </w:tc>
        <w:tc>
          <w:tcPr>
            <w:tcW w:w="2125" w:type="dxa"/>
          </w:tcPr>
          <w:p w14:paraId="61323DA8" w14:textId="70E64AF1" w:rsidR="007C12C5" w:rsidRPr="00A74FB1" w:rsidRDefault="007C12C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K_K08</w:t>
            </w:r>
          </w:p>
        </w:tc>
        <w:tc>
          <w:tcPr>
            <w:tcW w:w="2247" w:type="dxa"/>
          </w:tcPr>
          <w:p w14:paraId="5F7450C3" w14:textId="7E2939C7" w:rsidR="007C12C5" w:rsidRPr="00F9702B" w:rsidRDefault="009A4944" w:rsidP="00EC45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Preparation of a multimedia presentation</w:t>
            </w:r>
          </w:p>
        </w:tc>
      </w:tr>
    </w:tbl>
    <w:p w14:paraId="3C865BF7" w14:textId="77777777" w:rsidR="00F262DB" w:rsidRPr="00F9702B" w:rsidRDefault="00F262DB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982EBF9" w14:textId="77777777" w:rsidR="00B97FF3" w:rsidRPr="00A74FB1" w:rsidRDefault="00B97FF3" w:rsidP="006F0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A74F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A74FB1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1"/>
        <w:gridCol w:w="1982"/>
        <w:gridCol w:w="2119"/>
      </w:tblGrid>
      <w:tr w:rsidR="004D785D" w:rsidRPr="00A74FB1" w14:paraId="599C82CE" w14:textId="77777777" w:rsidTr="009A4944">
        <w:tc>
          <w:tcPr>
            <w:tcW w:w="570" w:type="dxa"/>
          </w:tcPr>
          <w:p w14:paraId="7EA36FBE" w14:textId="77777777" w:rsidR="00B97FF3" w:rsidRPr="00A74FB1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4391" w:type="dxa"/>
          </w:tcPr>
          <w:p w14:paraId="5F02C661" w14:textId="77777777" w:rsidR="00B97FF3" w:rsidRPr="00A74FB1" w:rsidRDefault="00B97FF3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Curricular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content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2" w:type="dxa"/>
          </w:tcPr>
          <w:p w14:paraId="088168E9" w14:textId="77777777" w:rsidR="00B97FF3" w:rsidRPr="00A74FB1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outcomes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19" w:type="dxa"/>
          </w:tcPr>
          <w:p w14:paraId="67A254CF" w14:textId="77777777" w:rsidR="00B97FF3" w:rsidRPr="00A74FB1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Forms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</w:tr>
      <w:tr w:rsidR="006F08B5" w:rsidRPr="00A74FB1" w14:paraId="7009CD97" w14:textId="77777777" w:rsidTr="009A4944">
        <w:tc>
          <w:tcPr>
            <w:tcW w:w="570" w:type="dxa"/>
          </w:tcPr>
          <w:p w14:paraId="64531178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91" w:type="dxa"/>
          </w:tcPr>
          <w:p w14:paraId="12EB912A" w14:textId="77777777" w:rsidR="006F08B5" w:rsidRPr="00F9702B" w:rsidRDefault="006F08B5" w:rsidP="006F08B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WELLNESS AND SPA PHILOSOPHY OF LIFE FOR PEOPLE OF THE 21ST CENTURY. </w:t>
            </w:r>
          </w:p>
          <w:p w14:paraId="722CB6E5" w14:textId="77777777" w:rsidR="006F08B5" w:rsidRPr="00F9702B" w:rsidRDefault="006F08B5" w:rsidP="006F08B5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Definition, characteristics of the issue of Wellness.</w:t>
            </w:r>
          </w:p>
          <w:p w14:paraId="387169B3" w14:textId="77777777" w:rsidR="006F08B5" w:rsidRPr="00A74FB1" w:rsidRDefault="006F08B5" w:rsidP="006F08B5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Wellness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concepts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D2135D" w14:textId="71F0D144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Wellness "8" dimensions of life in the society of the 21st century.</w:t>
            </w:r>
          </w:p>
        </w:tc>
        <w:tc>
          <w:tcPr>
            <w:tcW w:w="1982" w:type="dxa"/>
          </w:tcPr>
          <w:p w14:paraId="473CBAC0" w14:textId="049F9B5C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4ECBAA63" w14:textId="7F6317CC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25E516F" w14:textId="77777777" w:rsidR="006F08B5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533DD0C4" w14:textId="72EB4D51" w:rsidR="00A74FB1" w:rsidRPr="00A74FB1" w:rsidRDefault="00A74FB1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057EE452" w14:textId="44B69F7D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741222BE" w14:textId="77777777" w:rsidTr="009A4944">
        <w:tc>
          <w:tcPr>
            <w:tcW w:w="570" w:type="dxa"/>
          </w:tcPr>
          <w:p w14:paraId="432115B6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91" w:type="dxa"/>
          </w:tcPr>
          <w:p w14:paraId="0F48EB35" w14:textId="77777777" w:rsidR="006F08B5" w:rsidRPr="00F9702B" w:rsidRDefault="006F08B5" w:rsidP="006F08B5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PEOPLE'S HEALTH AND THE CHANGES THAT HAVE TAKEN PLACE AT THE TURN OF THE DECADES. </w:t>
            </w:r>
          </w:p>
          <w:p w14:paraId="7B74030D" w14:textId="77777777" w:rsidR="006F08B5" w:rsidRPr="00F9702B" w:rsidRDefault="006F08B5" w:rsidP="006F08B5">
            <w:pPr>
              <w:pStyle w:val="Akapitzlist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 problems at the turn of the decades.</w:t>
            </w:r>
          </w:p>
          <w:p w14:paraId="2CA60FC5" w14:textId="77777777" w:rsidR="006F08B5" w:rsidRPr="00F9702B" w:rsidRDefault="006F08B5" w:rsidP="006F08B5">
            <w:pPr>
              <w:pStyle w:val="Akapitzlist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Factors influencing the quality of health.</w:t>
            </w:r>
          </w:p>
          <w:p w14:paraId="674ACAB2" w14:textId="79B7D0C1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Areas of life as factors influencing the prolongation of youth.</w:t>
            </w:r>
          </w:p>
        </w:tc>
        <w:tc>
          <w:tcPr>
            <w:tcW w:w="1982" w:type="dxa"/>
          </w:tcPr>
          <w:p w14:paraId="552CDB23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34DF9FC3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0200D1B6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3B4EF7DD" w14:textId="7479ECBC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5F87B406" w14:textId="717F00E2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07C95966" w14:textId="77777777" w:rsidTr="009A4944">
        <w:tc>
          <w:tcPr>
            <w:tcW w:w="570" w:type="dxa"/>
          </w:tcPr>
          <w:p w14:paraId="76CBC7AF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91" w:type="dxa"/>
          </w:tcPr>
          <w:p w14:paraId="270A6EF0" w14:textId="77777777" w:rsidR="006F08B5" w:rsidRPr="00F9702B" w:rsidRDefault="006F08B5" w:rsidP="006F08B5">
            <w:pPr>
              <w:spacing w:after="60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OLD AGE AND AGEING POPULATION.</w:t>
            </w:r>
          </w:p>
          <w:p w14:paraId="564EB32B" w14:textId="77777777" w:rsidR="006F08B5" w:rsidRPr="00F9702B" w:rsidRDefault="006F08B5" w:rsidP="006F08B5">
            <w:pPr>
              <w:pStyle w:val="Akapitzlist"/>
              <w:numPr>
                <w:ilvl w:val="0"/>
                <w:numId w:val="5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Definition, characteristics of the issue of old age, ageing of society.</w:t>
            </w:r>
          </w:p>
          <w:p w14:paraId="243C6B7D" w14:textId="77777777" w:rsidR="006F08B5" w:rsidRPr="00F9702B" w:rsidRDefault="006F08B5" w:rsidP="006F08B5">
            <w:pPr>
              <w:pStyle w:val="Akapitzlist"/>
              <w:numPr>
                <w:ilvl w:val="0"/>
                <w:numId w:val="5"/>
              </w:numPr>
              <w:spacing w:after="60"/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Factors influencing the quality and length of life.</w:t>
            </w:r>
          </w:p>
          <w:p w14:paraId="02B87DBD" w14:textId="3CF45F58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 w:eastAsia="pl-PL"/>
              </w:rPr>
              <w:t>Biological age and physical age, characteristics of the issue.</w:t>
            </w:r>
          </w:p>
        </w:tc>
        <w:tc>
          <w:tcPr>
            <w:tcW w:w="1982" w:type="dxa"/>
          </w:tcPr>
          <w:p w14:paraId="1EBED455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19E4855E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EDD1B5F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7ABC6431" w14:textId="336FFC81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285CB646" w14:textId="3051D70A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0A48F8C4" w14:textId="77777777" w:rsidTr="009A4944">
        <w:tc>
          <w:tcPr>
            <w:tcW w:w="570" w:type="dxa"/>
          </w:tcPr>
          <w:p w14:paraId="527759D9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91" w:type="dxa"/>
          </w:tcPr>
          <w:p w14:paraId="7899ABA0" w14:textId="77777777" w:rsidR="006F08B5" w:rsidRPr="00F9702B" w:rsidRDefault="006F08B5" w:rsidP="006F08B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WELLNESS AND SPA PHILOSOPHY OF LIFE FOR PEOPLE OF THE 21ST CENTURY.</w:t>
            </w:r>
          </w:p>
          <w:p w14:paraId="3A5A1847" w14:textId="77777777" w:rsidR="006F08B5" w:rsidRPr="00F9702B" w:rsidRDefault="006F08B5" w:rsidP="006F08B5">
            <w:pPr>
              <w:pStyle w:val="Akapitzlist"/>
              <w:numPr>
                <w:ilvl w:val="0"/>
                <w:numId w:val="6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SPA, characteristics of the issue.</w:t>
            </w:r>
          </w:p>
          <w:p w14:paraId="47BEB1B9" w14:textId="2D623F13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Forms of relaxation and improvement of the quality of health in psychobiological regeneration units.</w:t>
            </w:r>
          </w:p>
        </w:tc>
        <w:tc>
          <w:tcPr>
            <w:tcW w:w="1982" w:type="dxa"/>
          </w:tcPr>
          <w:p w14:paraId="5026E2C1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7ED5D502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C59B831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79B4E284" w14:textId="48FC236A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2B62D9C4" w14:textId="4EB354B4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0E55CFC3" w14:textId="77777777" w:rsidTr="009A4944">
        <w:tc>
          <w:tcPr>
            <w:tcW w:w="570" w:type="dxa"/>
          </w:tcPr>
          <w:p w14:paraId="2C7C3266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91" w:type="dxa"/>
          </w:tcPr>
          <w:p w14:paraId="6E0F614A" w14:textId="77777777" w:rsidR="006F08B5" w:rsidRPr="00F9702B" w:rsidRDefault="006F08B5" w:rsidP="006F08B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LIFESTYLE OF SOCIETY AS A REQUIREMENT TO LOOK FOR NEW FORMS OF LEISURE.</w:t>
            </w:r>
          </w:p>
          <w:p w14:paraId="5F145150" w14:textId="77777777" w:rsidR="006F08B5" w:rsidRPr="00F9702B" w:rsidRDefault="006F08B5" w:rsidP="006F08B5">
            <w:pPr>
              <w:pStyle w:val="Akapitzlist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Lack of time and looking for leisure activities.</w:t>
            </w:r>
          </w:p>
          <w:p w14:paraId="2980469A" w14:textId="77777777" w:rsidR="006F08B5" w:rsidRPr="00A74FB1" w:rsidRDefault="006F08B5" w:rsidP="006F08B5">
            <w:pPr>
              <w:pStyle w:val="Akapitzlist"/>
              <w:numPr>
                <w:ilvl w:val="0"/>
                <w:numId w:val="7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Environment and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mood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A63990" w14:textId="392141EF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Exercises to improve the quality of rest.</w:t>
            </w:r>
          </w:p>
        </w:tc>
        <w:tc>
          <w:tcPr>
            <w:tcW w:w="1982" w:type="dxa"/>
          </w:tcPr>
          <w:p w14:paraId="4AD35CE6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K_W01; K_W03</w:t>
            </w:r>
          </w:p>
          <w:p w14:paraId="299FBB73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FE6E0B9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0AFB203C" w14:textId="07481105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5F1045E2" w14:textId="50C54E76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237FC09B" w14:textId="77777777" w:rsidTr="009A4944">
        <w:tc>
          <w:tcPr>
            <w:tcW w:w="570" w:type="dxa"/>
          </w:tcPr>
          <w:p w14:paraId="0D102B75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91" w:type="dxa"/>
          </w:tcPr>
          <w:p w14:paraId="1CDB4E6A" w14:textId="77777777" w:rsidR="006F08B5" w:rsidRPr="00F9702B" w:rsidRDefault="006F08B5" w:rsidP="006F08B5">
            <w:pPr>
              <w:pStyle w:val="Tekstpodstawowy"/>
              <w:spacing w:before="60" w:after="60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F9702B">
              <w:rPr>
                <w:rFonts w:ascii="Times New Roman" w:hAnsi="Times New Roman" w:cs="Times New Roman"/>
                <w:sz w:val="24"/>
                <w:lang w:val="en-US" w:eastAsia="ar-SA"/>
              </w:rPr>
              <w:t>FATIGUE AND STRESS AS A FACTOR IN INCREASING HEALTH RISKS.</w:t>
            </w:r>
          </w:p>
          <w:p w14:paraId="245BF893" w14:textId="77777777" w:rsidR="006F08B5" w:rsidRPr="00F9702B" w:rsidRDefault="006F08B5" w:rsidP="006F08B5">
            <w:pPr>
              <w:pStyle w:val="Tekstpodstawowy"/>
              <w:numPr>
                <w:ilvl w:val="0"/>
                <w:numId w:val="8"/>
              </w:numPr>
              <w:spacing w:before="60" w:after="60"/>
              <w:rPr>
                <w:rFonts w:ascii="Times New Roman" w:hAnsi="Times New Roman" w:cs="Times New Roman"/>
                <w:sz w:val="24"/>
                <w:lang w:val="en-US" w:eastAsia="ar-SA"/>
              </w:rPr>
            </w:pPr>
            <w:r w:rsidRPr="00F9702B">
              <w:rPr>
                <w:rFonts w:ascii="Times New Roman" w:hAnsi="Times New Roman" w:cs="Times New Roman"/>
                <w:sz w:val="24"/>
                <w:lang w:val="en-US" w:eastAsia="ar-SA"/>
              </w:rPr>
              <w:t>Fatigue, characteristics of the issue.</w:t>
            </w:r>
          </w:p>
          <w:p w14:paraId="775BDE7D" w14:textId="77777777" w:rsidR="006F08B5" w:rsidRPr="00A74FB1" w:rsidRDefault="006F08B5" w:rsidP="006F08B5">
            <w:pPr>
              <w:pStyle w:val="Tekstpodstawowy"/>
              <w:numPr>
                <w:ilvl w:val="0"/>
                <w:numId w:val="8"/>
              </w:numPr>
              <w:spacing w:before="60" w:after="60"/>
              <w:rPr>
                <w:rFonts w:ascii="Times New Roman" w:hAnsi="Times New Roman" w:cs="Times New Roman"/>
                <w:sz w:val="24"/>
                <w:lang w:eastAsia="ar-SA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lang w:eastAsia="ar-SA"/>
              </w:rPr>
              <w:t>Forms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lang w:eastAsia="ar-SA"/>
              </w:rPr>
              <w:t xml:space="preserve"> of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lang w:eastAsia="ar-SA"/>
              </w:rPr>
              <w:t>fatigue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lang w:eastAsia="ar-SA"/>
              </w:rPr>
              <w:t>.</w:t>
            </w:r>
          </w:p>
          <w:p w14:paraId="405FE326" w14:textId="1A735F5E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Methods of relaxation and improvement of well-being.</w:t>
            </w:r>
          </w:p>
        </w:tc>
        <w:tc>
          <w:tcPr>
            <w:tcW w:w="1982" w:type="dxa"/>
          </w:tcPr>
          <w:p w14:paraId="0BBE916F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28DE15FC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6AFE2309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3999F2C2" w14:textId="3292FCD7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6202E107" w14:textId="3C5FF33D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1F2E8623" w14:textId="77777777" w:rsidTr="009A4944">
        <w:tc>
          <w:tcPr>
            <w:tcW w:w="570" w:type="dxa"/>
          </w:tcPr>
          <w:p w14:paraId="770CC5D5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391" w:type="dxa"/>
          </w:tcPr>
          <w:p w14:paraId="4262914B" w14:textId="77777777" w:rsidR="006F08B5" w:rsidRPr="00F9702B" w:rsidRDefault="006F08B5" w:rsidP="006F08B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MULTIDIMENSIONALITY OF WELLNESS AS A TREND OF NEW GENERATIONS.</w:t>
            </w:r>
          </w:p>
          <w:p w14:paraId="5A6CCF79" w14:textId="77777777" w:rsidR="006F08B5" w:rsidRPr="00F9702B" w:rsidRDefault="006F08B5" w:rsidP="006F08B5">
            <w:pPr>
              <w:pStyle w:val="Akapitzlist"/>
              <w:numPr>
                <w:ilvl w:val="0"/>
                <w:numId w:val="9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Promoting traditional, healthy and natural food as a symbol of a healthy lifestyle.</w:t>
            </w:r>
          </w:p>
          <w:p w14:paraId="1B603E02" w14:textId="77777777" w:rsidR="006F08B5" w:rsidRPr="00F9702B" w:rsidRDefault="006F08B5" w:rsidP="006F08B5">
            <w:pPr>
              <w:pStyle w:val="Akapitzlist"/>
              <w:numPr>
                <w:ilvl w:val="0"/>
                <w:numId w:val="9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Landscape, as the background of life.</w:t>
            </w:r>
          </w:p>
          <w:p w14:paraId="400E802E" w14:textId="56379F87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trend of new forms of relaxation of body and spirit.</w:t>
            </w:r>
          </w:p>
        </w:tc>
        <w:tc>
          <w:tcPr>
            <w:tcW w:w="1982" w:type="dxa"/>
          </w:tcPr>
          <w:p w14:paraId="69AF5164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05D26ABC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74555602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07582BAC" w14:textId="08D16EE9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5C90197C" w14:textId="480333FE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  <w:tr w:rsidR="006F08B5" w:rsidRPr="00A74FB1" w14:paraId="278C995A" w14:textId="77777777" w:rsidTr="009A4944">
        <w:tc>
          <w:tcPr>
            <w:tcW w:w="570" w:type="dxa"/>
          </w:tcPr>
          <w:p w14:paraId="56DCA941" w14:textId="77777777" w:rsidR="006F08B5" w:rsidRPr="00A74FB1" w:rsidRDefault="006F08B5" w:rsidP="006F0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391" w:type="dxa"/>
          </w:tcPr>
          <w:p w14:paraId="43451EBF" w14:textId="77777777" w:rsidR="006F08B5" w:rsidRPr="00F9702B" w:rsidRDefault="006F08B5" w:rsidP="006F08B5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PLACE OF WELLNESS IN LIFE, AS A CONCEPT PROJECT FOR NEW GENERATIONS.</w:t>
            </w:r>
          </w:p>
          <w:p w14:paraId="4DB95F26" w14:textId="77777777" w:rsidR="006F08B5" w:rsidRPr="00A74FB1" w:rsidRDefault="006F08B5" w:rsidP="006F08B5">
            <w:pPr>
              <w:pStyle w:val="Akapitzlist"/>
              <w:numPr>
                <w:ilvl w:val="0"/>
                <w:numId w:val="10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global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 trend.</w:t>
            </w:r>
          </w:p>
          <w:p w14:paraId="5B8425DF" w14:textId="77777777" w:rsidR="006F08B5" w:rsidRPr="00F9702B" w:rsidRDefault="006F08B5" w:rsidP="006F08B5">
            <w:pPr>
              <w:pStyle w:val="Akapitzlist"/>
              <w:numPr>
                <w:ilvl w:val="0"/>
                <w:numId w:val="10"/>
              </w:numPr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Marketing of services in the area of Wellness and SPA.</w:t>
            </w:r>
          </w:p>
          <w:p w14:paraId="6A5619D2" w14:textId="77ADB985" w:rsidR="006F08B5" w:rsidRPr="00F9702B" w:rsidRDefault="006F08B5" w:rsidP="006F08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Prospects for further development of the megatrend.</w:t>
            </w:r>
          </w:p>
        </w:tc>
        <w:tc>
          <w:tcPr>
            <w:tcW w:w="1982" w:type="dxa"/>
          </w:tcPr>
          <w:p w14:paraId="28A28481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K_W01; K_W03</w:t>
            </w:r>
          </w:p>
          <w:p w14:paraId="7DC2204D" w14:textId="77777777" w:rsidR="00A74FB1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K_U01</w:t>
            </w:r>
          </w:p>
          <w:p w14:paraId="1B5E2934" w14:textId="77777777" w:rsid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K_K01; K_K05</w:t>
            </w:r>
          </w:p>
          <w:p w14:paraId="04298D1F" w14:textId="065F73DB" w:rsidR="006F08B5" w:rsidRPr="00A74FB1" w:rsidRDefault="00A74FB1" w:rsidP="00A74F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K_K08</w:t>
            </w:r>
          </w:p>
        </w:tc>
        <w:tc>
          <w:tcPr>
            <w:tcW w:w="2119" w:type="dxa"/>
          </w:tcPr>
          <w:p w14:paraId="49178D17" w14:textId="3DEE6007" w:rsidR="006F08B5" w:rsidRPr="00A74FB1" w:rsidRDefault="006F08B5" w:rsidP="006F0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</w:p>
        </w:tc>
      </w:tr>
    </w:tbl>
    <w:p w14:paraId="09F7BACD" w14:textId="77777777" w:rsidR="006F08B5" w:rsidRPr="00A74FB1" w:rsidRDefault="006F08B5" w:rsidP="006F08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0B7245" w14:textId="64361605" w:rsidR="00B97FF3" w:rsidRPr="00A74FB1" w:rsidRDefault="00B97FF3" w:rsidP="006F0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A74F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74FB1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p w14:paraId="7249C16A" w14:textId="79231562" w:rsidR="006F08B5" w:rsidRPr="00A74FB1" w:rsidRDefault="006F08B5" w:rsidP="006F08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B1">
        <w:rPr>
          <w:rFonts w:ascii="Times New Roman" w:hAnsi="Times New Roman" w:cs="Times New Roman"/>
          <w:b/>
          <w:sz w:val="24"/>
          <w:szCs w:val="24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F9702B" w14:paraId="4BCF9B9D" w14:textId="77777777" w:rsidTr="00354F4F">
        <w:tc>
          <w:tcPr>
            <w:tcW w:w="1980" w:type="dxa"/>
            <w:vAlign w:val="center"/>
          </w:tcPr>
          <w:p w14:paraId="002B63B0" w14:textId="77777777" w:rsidR="00B97FF3" w:rsidRPr="00A74FB1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1B9C0745" w14:textId="77777777" w:rsidR="00B97FF3" w:rsidRPr="00F9702B" w:rsidRDefault="00B97FF3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B97FF3" w:rsidRPr="00A74FB1" w14:paraId="03958AE6" w14:textId="77777777" w:rsidTr="009914A1">
        <w:tc>
          <w:tcPr>
            <w:tcW w:w="1980" w:type="dxa"/>
            <w:vAlign w:val="center"/>
          </w:tcPr>
          <w:p w14:paraId="7691AB13" w14:textId="27C926A6" w:rsidR="00B97FF3" w:rsidRPr="00A74FB1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4D5CFE53" w14:textId="12447AC7" w:rsidR="00B97FF3" w:rsidRPr="00A74FB1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 with multimedia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presentation</w:t>
            </w:r>
            <w:proofErr w:type="spellEnd"/>
          </w:p>
        </w:tc>
      </w:tr>
    </w:tbl>
    <w:p w14:paraId="1AFE5DBE" w14:textId="77777777" w:rsidR="00E30DFD" w:rsidRPr="00A74FB1" w:rsidRDefault="00E30DFD" w:rsidP="00EC453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4D785D" w:rsidRPr="00F9702B" w14:paraId="4664D9F9" w14:textId="77777777" w:rsidTr="00354F4F">
        <w:tc>
          <w:tcPr>
            <w:tcW w:w="1980" w:type="dxa"/>
            <w:vAlign w:val="center"/>
          </w:tcPr>
          <w:p w14:paraId="2B5F00BD" w14:textId="77777777" w:rsidR="00E30DFD" w:rsidRPr="00A74FB1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2" w:type="dxa"/>
            <w:vAlign w:val="center"/>
          </w:tcPr>
          <w:p w14:paraId="76AC2DC5" w14:textId="77777777" w:rsidR="00E30DFD" w:rsidRPr="00F9702B" w:rsidRDefault="00E30DFD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4D785D" w:rsidRPr="00F9702B" w14:paraId="3C3C1281" w14:textId="77777777" w:rsidTr="00A74FB1">
        <w:trPr>
          <w:trHeight w:val="485"/>
        </w:trPr>
        <w:tc>
          <w:tcPr>
            <w:tcW w:w="1980" w:type="dxa"/>
            <w:vAlign w:val="center"/>
          </w:tcPr>
          <w:p w14:paraId="260B0598" w14:textId="0837B993" w:rsidR="00C44A96" w:rsidRPr="00A74FB1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7082" w:type="dxa"/>
            <w:vAlign w:val="center"/>
          </w:tcPr>
          <w:p w14:paraId="784CFABD" w14:textId="69B926EE" w:rsidR="00C44A96" w:rsidRPr="00F9702B" w:rsidRDefault="006F08B5" w:rsidP="00A74FB1">
            <w:pPr>
              <w:pStyle w:val="Akapitzlist"/>
              <w:numPr>
                <w:ilvl w:val="0"/>
                <w:numId w:val="1"/>
              </w:numPr>
              <w:ind w:left="173" w:hanging="21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Multimedia presentation at the end of the semester</w:t>
            </w:r>
          </w:p>
        </w:tc>
      </w:tr>
    </w:tbl>
    <w:p w14:paraId="679EC3CA" w14:textId="77777777" w:rsidR="00E30DFD" w:rsidRPr="00F9702B" w:rsidRDefault="00E30DF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0CA0FEC" w14:textId="77777777" w:rsidR="00E30DFD" w:rsidRPr="00F9702B" w:rsidRDefault="00E30DF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14:paraId="72D1AE04" w14:textId="77777777" w:rsidR="00E30DFD" w:rsidRPr="00F9702B" w:rsidRDefault="00E30DF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Mandatory</w:t>
      </w:r>
    </w:p>
    <w:p w14:paraId="0216CFAD" w14:textId="224250A0" w:rsidR="006F08B5" w:rsidRPr="00F9702B" w:rsidRDefault="006F08B5" w:rsidP="006F08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>1. Sallmann N. 2010. Wellness &amp; SPA megatrend for the leisure and hospitality market in the 21st century.</w:t>
      </w:r>
    </w:p>
    <w:p w14:paraId="4029DF3D" w14:textId="753FA35D" w:rsidR="006F08B5" w:rsidRPr="00F9702B" w:rsidRDefault="006F08B5" w:rsidP="006F08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>2. Kaleta A. Hotel, Spa and Wellness as a Developmental Product of the Leisure Industry – Selected Aspects (http://jmf.wzr.pl/pim/2012_1_2_31.pdf).</w:t>
      </w:r>
    </w:p>
    <w:p w14:paraId="3AAA5C5A" w14:textId="77777777" w:rsidR="006F08B5" w:rsidRPr="00F9702B" w:rsidRDefault="006F08B5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0BAF7A1" w14:textId="77777777" w:rsidR="00A74FB1" w:rsidRPr="00F9702B" w:rsidRDefault="00A74FB1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228559F" w14:textId="77777777" w:rsidR="00A74FB1" w:rsidRPr="00F9702B" w:rsidRDefault="00A74FB1" w:rsidP="00EC4532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64B42D5" w14:textId="33F0DF11" w:rsidR="009A42BD" w:rsidRPr="00F9702B" w:rsidRDefault="009A42BD" w:rsidP="00EC453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Additional</w:t>
      </w:r>
    </w:p>
    <w:p w14:paraId="332C1337" w14:textId="1365D26A" w:rsidR="009A42BD" w:rsidRPr="00F9702B" w:rsidRDefault="009A42BD" w:rsidP="006F08B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sz w:val="24"/>
          <w:szCs w:val="24"/>
          <w:lang w:val="en-US"/>
        </w:rPr>
        <w:t>1. eds. Sieroń A., Stanek A., Cieślarz G., Wellnes SPA and Anti – Aging, 2023, Warsaw, PZWL</w:t>
      </w:r>
    </w:p>
    <w:p w14:paraId="3CE9FB26" w14:textId="77777777" w:rsidR="00147F55" w:rsidRPr="00F9702B" w:rsidRDefault="00147F55" w:rsidP="00EC453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754B64B" w14:textId="77777777" w:rsidR="00147F55" w:rsidRPr="00F9702B" w:rsidRDefault="009A42BD" w:rsidP="006F08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Student workload and ECTS credits</w:t>
      </w:r>
    </w:p>
    <w:p w14:paraId="0C60E876" w14:textId="2BDD4A86" w:rsidR="006F08B5" w:rsidRPr="00F9702B" w:rsidRDefault="006F08B5" w:rsidP="006F08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702B">
        <w:rPr>
          <w:rFonts w:ascii="Times New Roman" w:hAnsi="Times New Roman" w:cs="Times New Roman"/>
          <w:b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785D" w:rsidRPr="00F9702B" w14:paraId="2F5A9D10" w14:textId="77777777" w:rsidTr="00FC530C">
        <w:tc>
          <w:tcPr>
            <w:tcW w:w="4531" w:type="dxa"/>
            <w:vAlign w:val="center"/>
          </w:tcPr>
          <w:p w14:paraId="07E2651E" w14:textId="77777777" w:rsidR="00FC530C" w:rsidRPr="00A74FB1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Types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Student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1" w:type="dxa"/>
            <w:vAlign w:val="center"/>
          </w:tcPr>
          <w:p w14:paraId="134DEBC5" w14:textId="77777777" w:rsidR="00FC530C" w:rsidRPr="00F9702B" w:rsidRDefault="00FC530C" w:rsidP="00EC453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0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4D785D" w:rsidRPr="00A74FB1" w14:paraId="3BC4C967" w14:textId="77777777" w:rsidTr="00FC530C">
        <w:tc>
          <w:tcPr>
            <w:tcW w:w="4531" w:type="dxa"/>
            <w:vAlign w:val="center"/>
          </w:tcPr>
          <w:p w14:paraId="42484701" w14:textId="1BF9892E" w:rsidR="00FC530C" w:rsidRPr="00A74FB1" w:rsidRDefault="00C44A96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  <w:proofErr w:type="spellEnd"/>
          </w:p>
        </w:tc>
        <w:tc>
          <w:tcPr>
            <w:tcW w:w="4531" w:type="dxa"/>
            <w:vAlign w:val="center"/>
          </w:tcPr>
          <w:p w14:paraId="69D8C32F" w14:textId="558ECE23" w:rsidR="00FC530C" w:rsidRPr="00A74FB1" w:rsidRDefault="006F08B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D785D" w:rsidRPr="00A74FB1" w14:paraId="58B7A139" w14:textId="77777777" w:rsidTr="00FC530C">
        <w:tc>
          <w:tcPr>
            <w:tcW w:w="4531" w:type="dxa"/>
            <w:vAlign w:val="center"/>
          </w:tcPr>
          <w:p w14:paraId="099F761F" w14:textId="04A52D35" w:rsidR="007971BA" w:rsidRPr="00A74FB1" w:rsidRDefault="007971BA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Preparation</w:t>
            </w:r>
            <w:proofErr w:type="spellEnd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 xml:space="preserve"> for the </w:t>
            </w:r>
            <w:proofErr w:type="spellStart"/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1" w:type="dxa"/>
            <w:vAlign w:val="center"/>
          </w:tcPr>
          <w:p w14:paraId="458349EB" w14:textId="03BFBC3B" w:rsidR="007971BA" w:rsidRPr="00A74FB1" w:rsidRDefault="006F08B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785D" w:rsidRPr="00A74FB1" w14:paraId="2BC1561A" w14:textId="77777777" w:rsidTr="00FC530C">
        <w:tc>
          <w:tcPr>
            <w:tcW w:w="4531" w:type="dxa"/>
            <w:vAlign w:val="center"/>
          </w:tcPr>
          <w:p w14:paraId="17B0F448" w14:textId="77777777" w:rsidR="007971BA" w:rsidRPr="00A74FB1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Student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1" w:type="dxa"/>
            <w:vAlign w:val="center"/>
          </w:tcPr>
          <w:p w14:paraId="7A982932" w14:textId="77777777" w:rsidR="007971BA" w:rsidRPr="00A74FB1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hours</w:t>
            </w:r>
            <w:proofErr w:type="spellEnd"/>
          </w:p>
          <w:p w14:paraId="3A716876" w14:textId="723B11A2" w:rsidR="007971BA" w:rsidRPr="00A74FB1" w:rsidRDefault="006F08B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D785D" w:rsidRPr="00A74FB1" w14:paraId="66FC9808" w14:textId="77777777" w:rsidTr="00FC530C">
        <w:tc>
          <w:tcPr>
            <w:tcW w:w="4531" w:type="dxa"/>
            <w:vAlign w:val="center"/>
          </w:tcPr>
          <w:p w14:paraId="3310F81E" w14:textId="77777777" w:rsidR="007971BA" w:rsidRPr="00A74FB1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1" w:type="dxa"/>
            <w:vAlign w:val="center"/>
          </w:tcPr>
          <w:p w14:paraId="2D0B541E" w14:textId="77777777" w:rsidR="007971BA" w:rsidRPr="00A74FB1" w:rsidRDefault="007971BA" w:rsidP="00EC45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b/>
                <w:sz w:val="24"/>
                <w:szCs w:val="24"/>
              </w:rPr>
              <w:t>ECTS</w:t>
            </w:r>
          </w:p>
          <w:p w14:paraId="26A6C5BD" w14:textId="46D868BC" w:rsidR="007971BA" w:rsidRPr="00A74FB1" w:rsidRDefault="006F08B5" w:rsidP="00EC45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4F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36169D7" w14:textId="009D437D" w:rsidR="00FC530C" w:rsidRPr="00A74FB1" w:rsidRDefault="00FC530C" w:rsidP="00EC4532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A74FB1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A74FB1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A74FB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74FB1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A74FB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74FB1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A74FB1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74FB1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FC530C" w:rsidRPr="00A74FB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88823" w14:textId="77777777" w:rsidR="00B56116" w:rsidRDefault="00B56116" w:rsidP="0060182D">
      <w:pPr>
        <w:spacing w:after="0" w:line="240" w:lineRule="auto"/>
      </w:pPr>
      <w:r>
        <w:separator/>
      </w:r>
    </w:p>
  </w:endnote>
  <w:endnote w:type="continuationSeparator" w:id="0">
    <w:p w14:paraId="03EF9F6A" w14:textId="77777777" w:rsidR="00B56116" w:rsidRDefault="00B56116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8264112"/>
      <w:docPartObj>
        <w:docPartGallery w:val="Page Numbers (Bottom of Page)"/>
        <w:docPartUnique/>
      </w:docPartObj>
    </w:sdtPr>
    <w:sdtEndPr/>
    <w:sdtContent>
      <w:p w14:paraId="3F02B870" w14:textId="776FC9B1" w:rsidR="004D785D" w:rsidRDefault="004D785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599BEB" w14:textId="77777777" w:rsidR="004D785D" w:rsidRDefault="004D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B7FE" w14:textId="77777777" w:rsidR="00B56116" w:rsidRDefault="00B56116" w:rsidP="0060182D">
      <w:pPr>
        <w:spacing w:after="0" w:line="240" w:lineRule="auto"/>
      </w:pPr>
      <w:r>
        <w:separator/>
      </w:r>
    </w:p>
  </w:footnote>
  <w:footnote w:type="continuationSeparator" w:id="0">
    <w:p w14:paraId="57702A01" w14:textId="77777777" w:rsidR="00B56116" w:rsidRDefault="00B56116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3276C"/>
    <w:multiLevelType w:val="hybridMultilevel"/>
    <w:tmpl w:val="21D2CD0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D39B9"/>
    <w:multiLevelType w:val="hybridMultilevel"/>
    <w:tmpl w:val="785E2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C5D2C"/>
    <w:multiLevelType w:val="hybridMultilevel"/>
    <w:tmpl w:val="72582EE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18DA"/>
    <w:multiLevelType w:val="hybridMultilevel"/>
    <w:tmpl w:val="3FE21E80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96163"/>
    <w:multiLevelType w:val="hybridMultilevel"/>
    <w:tmpl w:val="D9F08CA6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C2701B"/>
    <w:multiLevelType w:val="hybridMultilevel"/>
    <w:tmpl w:val="092C339A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86E21"/>
    <w:multiLevelType w:val="hybridMultilevel"/>
    <w:tmpl w:val="54AE06EC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D7C32"/>
    <w:multiLevelType w:val="hybridMultilevel"/>
    <w:tmpl w:val="C4486F8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F56165"/>
    <w:multiLevelType w:val="multilevel"/>
    <w:tmpl w:val="39AA82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FD032D7"/>
    <w:multiLevelType w:val="hybridMultilevel"/>
    <w:tmpl w:val="5A6AF634"/>
    <w:lvl w:ilvl="0" w:tplc="1662F698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10"/>
  </w:num>
  <w:num w:numId="7">
    <w:abstractNumId w:val="3"/>
  </w:num>
  <w:num w:numId="8">
    <w:abstractNumId w:val="8"/>
  </w:num>
  <w:num w:numId="9">
    <w:abstractNumId w:val="4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747D8"/>
    <w:rsid w:val="0009258E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C0860"/>
    <w:rsid w:val="001F5037"/>
    <w:rsid w:val="00242F14"/>
    <w:rsid w:val="0025384F"/>
    <w:rsid w:val="002B560D"/>
    <w:rsid w:val="002F4C48"/>
    <w:rsid w:val="00300891"/>
    <w:rsid w:val="00340BF4"/>
    <w:rsid w:val="00354F4F"/>
    <w:rsid w:val="003B0C44"/>
    <w:rsid w:val="003E2A79"/>
    <w:rsid w:val="0043416E"/>
    <w:rsid w:val="00440B66"/>
    <w:rsid w:val="0047572A"/>
    <w:rsid w:val="004B23C1"/>
    <w:rsid w:val="004B6EC1"/>
    <w:rsid w:val="004D785D"/>
    <w:rsid w:val="00545FD4"/>
    <w:rsid w:val="00576ED1"/>
    <w:rsid w:val="0060182D"/>
    <w:rsid w:val="006A7050"/>
    <w:rsid w:val="006F08B5"/>
    <w:rsid w:val="006F2E18"/>
    <w:rsid w:val="00700E69"/>
    <w:rsid w:val="007617CA"/>
    <w:rsid w:val="00767455"/>
    <w:rsid w:val="007971BA"/>
    <w:rsid w:val="007C0C5C"/>
    <w:rsid w:val="007C12C5"/>
    <w:rsid w:val="007C19B2"/>
    <w:rsid w:val="007D31A1"/>
    <w:rsid w:val="00805C05"/>
    <w:rsid w:val="0084083C"/>
    <w:rsid w:val="008738D2"/>
    <w:rsid w:val="008874DF"/>
    <w:rsid w:val="008A1799"/>
    <w:rsid w:val="008D360C"/>
    <w:rsid w:val="00912E69"/>
    <w:rsid w:val="009343AE"/>
    <w:rsid w:val="009809F5"/>
    <w:rsid w:val="009914A1"/>
    <w:rsid w:val="00993DC5"/>
    <w:rsid w:val="00997D06"/>
    <w:rsid w:val="009A42BD"/>
    <w:rsid w:val="009A4944"/>
    <w:rsid w:val="009D42EC"/>
    <w:rsid w:val="00A12810"/>
    <w:rsid w:val="00A74FB1"/>
    <w:rsid w:val="00AC6975"/>
    <w:rsid w:val="00AD1FF3"/>
    <w:rsid w:val="00AE39F2"/>
    <w:rsid w:val="00B14F8F"/>
    <w:rsid w:val="00B56116"/>
    <w:rsid w:val="00B71418"/>
    <w:rsid w:val="00B97FF3"/>
    <w:rsid w:val="00BC5CAE"/>
    <w:rsid w:val="00C12746"/>
    <w:rsid w:val="00C412E1"/>
    <w:rsid w:val="00C44A96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C4532"/>
    <w:rsid w:val="00ED4FF7"/>
    <w:rsid w:val="00F262DB"/>
    <w:rsid w:val="00F85338"/>
    <w:rsid w:val="00F90A12"/>
    <w:rsid w:val="00F9702B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A2DB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6F08B5"/>
    <w:pPr>
      <w:spacing w:after="0" w:line="240" w:lineRule="auto"/>
    </w:pPr>
    <w:rPr>
      <w:rFonts w:ascii="Arial" w:eastAsia="Times New Roman" w:hAnsi="Arial" w:cs="Arial"/>
      <w:sz w:val="16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F08B5"/>
    <w:rPr>
      <w:rFonts w:ascii="Arial" w:eastAsia="Times New Roman" w:hAnsi="Arial" w:cs="Arial"/>
      <w:sz w:val="16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F970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823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2024-01-30T18:31:00Z</dcterms:created>
  <dcterms:modified xsi:type="dcterms:W3CDTF">2024-03-27T12:08:00Z</dcterms:modified>
</cp:coreProperties>
</file>